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7895DBEB" w:rsidR="005237A7" w:rsidRPr="005237A7" w:rsidRDefault="005237A7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partnership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2021</w:t>
      </w:r>
    </w:p>
    <w:p w14:paraId="2D38C0ED" w14:textId="45012DC4" w:rsidR="005237A7" w:rsidRDefault="005237A7" w:rsidP="00FA0B94">
      <w:pPr>
        <w:spacing w:after="0" w:line="240" w:lineRule="auto"/>
      </w:pPr>
    </w:p>
    <w:p w14:paraId="594591BE" w14:textId="6E46B61D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Pr="00B246E8">
          <w:rPr>
            <w:rStyle w:val="Hyperlink"/>
          </w:rPr>
          <w:t>deborah@sustainableleatherfoundation.com</w:t>
        </w:r>
      </w:hyperlink>
      <w:r>
        <w:t xml:space="preserve"> </w:t>
      </w:r>
    </w:p>
    <w:tbl>
      <w:tblPr>
        <w:tblStyle w:val="TableGrid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1"/>
        <w:gridCol w:w="4256"/>
        <w:gridCol w:w="428"/>
        <w:gridCol w:w="850"/>
        <w:gridCol w:w="426"/>
        <w:gridCol w:w="139"/>
        <w:gridCol w:w="1283"/>
      </w:tblGrid>
      <w:tr w:rsidR="005237A7" w:rsidRPr="005237A7" w14:paraId="2AC99A64" w14:textId="77777777" w:rsidTr="00CF2AFE">
        <w:tc>
          <w:tcPr>
            <w:tcW w:w="3111" w:type="dxa"/>
            <w:shd w:val="clear" w:color="auto" w:fill="EBE7D1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382" w:type="dxa"/>
            <w:gridSpan w:val="6"/>
          </w:tcPr>
          <w:p w14:paraId="4D615A14" w14:textId="18684E92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CF2AFE">
        <w:tc>
          <w:tcPr>
            <w:tcW w:w="3111" w:type="dxa"/>
            <w:vMerge w:val="restart"/>
            <w:shd w:val="clear" w:color="auto" w:fill="EBE7D1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382" w:type="dxa"/>
            <w:gridSpan w:val="6"/>
          </w:tcPr>
          <w:p w14:paraId="6A0715C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CF2AFE">
        <w:tc>
          <w:tcPr>
            <w:tcW w:w="3111" w:type="dxa"/>
            <w:vMerge/>
            <w:shd w:val="clear" w:color="auto" w:fill="EBE7D1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4F0E1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CF2AFE">
        <w:tc>
          <w:tcPr>
            <w:tcW w:w="3111" w:type="dxa"/>
            <w:vMerge/>
            <w:shd w:val="clear" w:color="auto" w:fill="EBE7D1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6F94272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CF2AFE">
        <w:tc>
          <w:tcPr>
            <w:tcW w:w="3111" w:type="dxa"/>
            <w:shd w:val="clear" w:color="auto" w:fill="EBE7D1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382" w:type="dxa"/>
            <w:gridSpan w:val="6"/>
          </w:tcPr>
          <w:p w14:paraId="0698CBB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CF2AFE">
        <w:tc>
          <w:tcPr>
            <w:tcW w:w="3111" w:type="dxa"/>
            <w:shd w:val="clear" w:color="auto" w:fill="EBE7D1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382" w:type="dxa"/>
            <w:gridSpan w:val="6"/>
          </w:tcPr>
          <w:p w14:paraId="241787AD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CF2AFE">
        <w:tc>
          <w:tcPr>
            <w:tcW w:w="3111" w:type="dxa"/>
            <w:shd w:val="clear" w:color="auto" w:fill="EBE7D1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382" w:type="dxa"/>
            <w:gridSpan w:val="6"/>
          </w:tcPr>
          <w:p w14:paraId="3AEAFC0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D3EB4D" w14:textId="77777777" w:rsidTr="00CF2AFE">
        <w:tc>
          <w:tcPr>
            <w:tcW w:w="3111" w:type="dxa"/>
            <w:vMerge w:val="restart"/>
            <w:shd w:val="clear" w:color="auto" w:fill="EBE7D1"/>
          </w:tcPr>
          <w:p w14:paraId="51903637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</w:t>
            </w:r>
            <w:proofErr w:type="gramStart"/>
            <w:r w:rsidRPr="005237A7">
              <w:rPr>
                <w:rFonts w:ascii="Calibri" w:hAnsi="Calibri" w:cs="Calibri"/>
                <w:b/>
                <w:bCs/>
              </w:rPr>
              <w:t>if</w:t>
            </w:r>
            <w:proofErr w:type="gramEnd"/>
            <w:r w:rsidRPr="005237A7">
              <w:rPr>
                <w:rFonts w:ascii="Calibri" w:hAnsi="Calibri" w:cs="Calibri"/>
                <w:b/>
                <w:bCs/>
              </w:rPr>
              <w:t xml:space="preserve"> different from above)</w:t>
            </w:r>
          </w:p>
        </w:tc>
        <w:tc>
          <w:tcPr>
            <w:tcW w:w="7382" w:type="dxa"/>
            <w:gridSpan w:val="6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CF2AFE">
        <w:tc>
          <w:tcPr>
            <w:tcW w:w="3111" w:type="dxa"/>
            <w:vMerge/>
            <w:shd w:val="clear" w:color="auto" w:fill="EBE7D1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CEEFBC7" w14:textId="77777777" w:rsidTr="00CF2AFE">
        <w:tc>
          <w:tcPr>
            <w:tcW w:w="3111" w:type="dxa"/>
            <w:vMerge/>
            <w:shd w:val="clear" w:color="auto" w:fill="EBE7D1"/>
          </w:tcPr>
          <w:p w14:paraId="7CA319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803981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CF2AFE">
        <w:tc>
          <w:tcPr>
            <w:tcW w:w="3111" w:type="dxa"/>
            <w:shd w:val="clear" w:color="auto" w:fill="EBE7D1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382" w:type="dxa"/>
            <w:gridSpan w:val="6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CF2AFE">
        <w:tc>
          <w:tcPr>
            <w:tcW w:w="3111" w:type="dxa"/>
            <w:shd w:val="clear" w:color="auto" w:fill="EBE7D1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382" w:type="dxa"/>
            <w:gridSpan w:val="6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CF2AFE">
        <w:tc>
          <w:tcPr>
            <w:tcW w:w="3111" w:type="dxa"/>
            <w:shd w:val="clear" w:color="auto" w:fill="EBE7D1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382" w:type="dxa"/>
            <w:gridSpan w:val="6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CF2AFE">
        <w:tc>
          <w:tcPr>
            <w:tcW w:w="3111" w:type="dxa"/>
            <w:shd w:val="clear" w:color="auto" w:fill="EBE7D1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382" w:type="dxa"/>
            <w:gridSpan w:val="6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5237A7" w:rsidRPr="005237A7" w14:paraId="674B346B" w14:textId="77777777" w:rsidTr="00CF2AFE">
        <w:trPr>
          <w:trHeight w:val="102"/>
        </w:trPr>
        <w:tc>
          <w:tcPr>
            <w:tcW w:w="3111" w:type="dxa"/>
            <w:vMerge w:val="restart"/>
            <w:shd w:val="clear" w:color="auto" w:fill="EBE7D1"/>
          </w:tcPr>
          <w:p w14:paraId="050E2F5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Category of Partnership:</w:t>
            </w:r>
          </w:p>
        </w:tc>
        <w:tc>
          <w:tcPr>
            <w:tcW w:w="4256" w:type="dxa"/>
            <w:shd w:val="clear" w:color="auto" w:fill="EBE7D1"/>
          </w:tcPr>
          <w:p w14:paraId="0C3B524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  <w:shd w:val="clear" w:color="auto" w:fill="EBE7D1"/>
          </w:tcPr>
          <w:p w14:paraId="5AD16688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2E57545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2A263FD7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Individual</w:t>
            </w:r>
          </w:p>
        </w:tc>
        <w:tc>
          <w:tcPr>
            <w:tcW w:w="1843" w:type="dxa"/>
            <w:gridSpan w:val="4"/>
          </w:tcPr>
          <w:p w14:paraId="186BF6BF" w14:textId="7A40A609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5237A7" w:rsidRPr="006C09FB">
              <w:rPr>
                <w:rFonts w:ascii="Calibri" w:hAnsi="Calibri" w:cs="Calibri"/>
              </w:rPr>
              <w:t>295</w:t>
            </w:r>
          </w:p>
        </w:tc>
        <w:tc>
          <w:tcPr>
            <w:tcW w:w="1283" w:type="dxa"/>
          </w:tcPr>
          <w:p w14:paraId="00E5B67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6658E2A0" w14:textId="0B7E409C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Industry NGO / Association</w:t>
            </w:r>
          </w:p>
        </w:tc>
        <w:tc>
          <w:tcPr>
            <w:tcW w:w="1843" w:type="dxa"/>
            <w:gridSpan w:val="4"/>
          </w:tcPr>
          <w:p w14:paraId="7AFAF2F2" w14:textId="477F5F1E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6B5C8C" w:rsidRPr="006C09FB">
              <w:rPr>
                <w:rFonts w:ascii="Calibri" w:hAnsi="Calibri" w:cs="Calibri"/>
              </w:rPr>
              <w:t>1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0F2E1D">
              <w:rPr>
                <w:rFonts w:ascii="Calibri" w:hAnsi="Calibri" w:cs="Calibri"/>
              </w:rPr>
              <w:t>50</w:t>
            </w:r>
            <w:r w:rsidR="005237A7" w:rsidRPr="006C09FB">
              <w:rPr>
                <w:rFonts w:ascii="Calibri" w:hAnsi="Calibri" w:cs="Calibri"/>
              </w:rPr>
              <w:t>0</w:t>
            </w:r>
          </w:p>
        </w:tc>
        <w:tc>
          <w:tcPr>
            <w:tcW w:w="1283" w:type="dxa"/>
          </w:tcPr>
          <w:p w14:paraId="084715C5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33AF0" w:rsidRPr="005237A7" w14:paraId="647EEE6E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42699747" w14:textId="77777777" w:rsidR="00933AF0" w:rsidRPr="005237A7" w:rsidRDefault="00933AF0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EBE7D1"/>
          </w:tcPr>
          <w:p w14:paraId="67DD4FA3" w14:textId="5BC6D882" w:rsidR="00933AF0" w:rsidRPr="006C09FB" w:rsidRDefault="00933AF0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Licen</w:t>
            </w:r>
            <w:r w:rsidR="00014AC6" w:rsidRPr="006C09FB">
              <w:rPr>
                <w:rFonts w:ascii="Calibri" w:hAnsi="Calibri" w:cs="Calibri"/>
                <w:b/>
                <w:bCs/>
              </w:rPr>
              <w:t xml:space="preserve">sed Partners / Contributing Partners (i.e. brands, retailers, suppliers, </w:t>
            </w:r>
            <w:r w:rsidR="00496C0E" w:rsidRPr="006C09FB">
              <w:rPr>
                <w:rFonts w:ascii="Calibri" w:hAnsi="Calibri" w:cs="Calibri"/>
                <w:b/>
                <w:bCs/>
              </w:rPr>
              <w:t>etc.):</w:t>
            </w:r>
          </w:p>
        </w:tc>
        <w:tc>
          <w:tcPr>
            <w:tcW w:w="1843" w:type="dxa"/>
            <w:gridSpan w:val="4"/>
            <w:shd w:val="clear" w:color="auto" w:fill="EBE7D1"/>
          </w:tcPr>
          <w:p w14:paraId="3045200B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66EB1B30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7D497CC9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1C739B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32FD9412" w14:textId="23B3468D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Turnover:  0 -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</w:t>
            </w:r>
          </w:p>
        </w:tc>
        <w:tc>
          <w:tcPr>
            <w:tcW w:w="1843" w:type="dxa"/>
            <w:gridSpan w:val="4"/>
          </w:tcPr>
          <w:p w14:paraId="45263CAC" w14:textId="50FE151C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5237A7" w:rsidRPr="006C09FB">
              <w:rPr>
                <w:rFonts w:ascii="Calibri" w:hAnsi="Calibri" w:cs="Calibri"/>
              </w:rPr>
              <w:t>500</w:t>
            </w:r>
          </w:p>
        </w:tc>
        <w:tc>
          <w:tcPr>
            <w:tcW w:w="1283" w:type="dxa"/>
          </w:tcPr>
          <w:p w14:paraId="66F26CE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945DC9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0745302C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455B2EC" w14:textId="3BEB9B7E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million</w:t>
            </w:r>
          </w:p>
        </w:tc>
        <w:tc>
          <w:tcPr>
            <w:tcW w:w="1843" w:type="dxa"/>
            <w:gridSpan w:val="4"/>
          </w:tcPr>
          <w:p w14:paraId="66BDBE48" w14:textId="7F982403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1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9755B2" w:rsidRPr="006C09FB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1839B2FD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0C5E7EA6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EDEEBF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90F5DFC" w14:textId="074B6CF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500 million</w:t>
            </w:r>
          </w:p>
        </w:tc>
        <w:tc>
          <w:tcPr>
            <w:tcW w:w="1843" w:type="dxa"/>
            <w:gridSpan w:val="4"/>
          </w:tcPr>
          <w:p w14:paraId="5D95851B" w14:textId="492D01DD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2</w:t>
            </w:r>
            <w:r w:rsidR="005237A7" w:rsidRPr="006C09FB">
              <w:rPr>
                <w:rFonts w:ascii="Calibri" w:hAnsi="Calibri" w:cs="Calibri"/>
              </w:rPr>
              <w:t>,</w:t>
            </w:r>
            <w:r w:rsidR="009755B2" w:rsidRPr="006C09FB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4C2040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079D327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202D709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A43F804" w14:textId="0109CB5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500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billion</w:t>
            </w:r>
          </w:p>
        </w:tc>
        <w:tc>
          <w:tcPr>
            <w:tcW w:w="1843" w:type="dxa"/>
            <w:gridSpan w:val="4"/>
          </w:tcPr>
          <w:p w14:paraId="6C8E71AA" w14:textId="3A376357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4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2FAB7A2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02CBBDC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CA666B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56BF7BBB" w14:textId="46B93B49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1 - 3 billion</w:t>
            </w:r>
          </w:p>
        </w:tc>
        <w:tc>
          <w:tcPr>
            <w:tcW w:w="1843" w:type="dxa"/>
            <w:gridSpan w:val="4"/>
          </w:tcPr>
          <w:p w14:paraId="0AFA9B70" w14:textId="5A95DE81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8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4B29DDB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8E625A7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F2FA7B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1242B5B6" w14:textId="4041E9B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3 billion +</w:t>
            </w:r>
          </w:p>
        </w:tc>
        <w:tc>
          <w:tcPr>
            <w:tcW w:w="1843" w:type="dxa"/>
            <w:gridSpan w:val="4"/>
          </w:tcPr>
          <w:p w14:paraId="2441B580" w14:textId="017A22CF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9755B2" w:rsidRPr="006C09FB">
              <w:rPr>
                <w:rFonts w:ascii="Calibri" w:hAnsi="Calibri" w:cs="Calibri"/>
              </w:rPr>
              <w:t>15</w:t>
            </w:r>
            <w:r w:rsidR="005237A7" w:rsidRPr="006C09FB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07DCB3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96C0E" w:rsidRPr="005237A7" w14:paraId="116DA3C6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0F087021" w14:textId="77777777" w:rsidR="00496C0E" w:rsidRPr="005237A7" w:rsidRDefault="00496C0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EBE7D1"/>
          </w:tcPr>
          <w:p w14:paraId="51C25158" w14:textId="097EAEC7" w:rsidR="00496C0E" w:rsidRPr="006C09FB" w:rsidRDefault="0016184B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Compliance Partners (i.e. tanneries, traders, and facilities who wish to be mapped on the dashboard):</w:t>
            </w:r>
          </w:p>
        </w:tc>
        <w:tc>
          <w:tcPr>
            <w:tcW w:w="1843" w:type="dxa"/>
            <w:gridSpan w:val="4"/>
            <w:shd w:val="clear" w:color="auto" w:fill="EBE7D1"/>
          </w:tcPr>
          <w:p w14:paraId="26B76F04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662AC252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3E05DEFF" w14:textId="77777777" w:rsidTr="00CF2AFE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703F52C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485797B3" w14:textId="687E37FF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Registration</w:t>
            </w:r>
            <w:r w:rsidR="0016184B" w:rsidRPr="006C09FB">
              <w:rPr>
                <w:rFonts w:ascii="Calibri" w:hAnsi="Calibri" w:cs="Calibri"/>
              </w:rPr>
              <w:t xml:space="preserve"> and </w:t>
            </w:r>
            <w:r w:rsidRPr="006C09FB">
              <w:rPr>
                <w:rFonts w:ascii="Calibri" w:hAnsi="Calibri" w:cs="Calibri"/>
              </w:rPr>
              <w:t>Mapping</w:t>
            </w:r>
            <w:r w:rsidR="002F178B" w:rsidRPr="006C09FB">
              <w:rPr>
                <w:rFonts w:ascii="Calibri" w:hAnsi="Calibri" w:cs="Calibri"/>
              </w:rPr>
              <w:t xml:space="preserve"> of one facility</w:t>
            </w:r>
            <w:r w:rsidRPr="006C09FB">
              <w:rPr>
                <w:rFonts w:ascii="Calibri" w:hAnsi="Calibri" w:cs="Calibri"/>
              </w:rPr>
              <w:t>*</w:t>
            </w:r>
          </w:p>
        </w:tc>
        <w:tc>
          <w:tcPr>
            <w:tcW w:w="1843" w:type="dxa"/>
            <w:gridSpan w:val="4"/>
          </w:tcPr>
          <w:p w14:paraId="63638E29" w14:textId="73AE035C" w:rsidR="005237A7" w:rsidRPr="006C09FB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5237A7" w:rsidRPr="006C09FB">
              <w:rPr>
                <w:rFonts w:ascii="Calibri" w:hAnsi="Calibri" w:cs="Calibri"/>
              </w:rPr>
              <w:t>2,</w:t>
            </w:r>
            <w:r w:rsidR="009755B2" w:rsidRPr="006C09FB">
              <w:rPr>
                <w:rFonts w:ascii="Calibri" w:hAnsi="Calibri" w:cs="Calibri"/>
              </w:rPr>
              <w:t>0</w:t>
            </w:r>
            <w:r w:rsidR="00F22809" w:rsidRPr="006C09FB">
              <w:rPr>
                <w:rFonts w:ascii="Calibri" w:hAnsi="Calibri" w:cs="Calibri"/>
              </w:rPr>
              <w:t>00</w:t>
            </w:r>
          </w:p>
        </w:tc>
        <w:tc>
          <w:tcPr>
            <w:tcW w:w="1283" w:type="dxa"/>
          </w:tcPr>
          <w:p w14:paraId="7D519674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F178B" w:rsidRPr="005237A7" w14:paraId="19109213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79381BEE" w14:textId="77777777" w:rsidR="002F178B" w:rsidRPr="005237A7" w:rsidRDefault="002F178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8946C79" w14:textId="0F10F4F8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Each additional facility</w:t>
            </w:r>
          </w:p>
        </w:tc>
        <w:tc>
          <w:tcPr>
            <w:tcW w:w="1843" w:type="dxa"/>
            <w:gridSpan w:val="4"/>
          </w:tcPr>
          <w:p w14:paraId="71125743" w14:textId="5A23988A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£750</w:t>
            </w:r>
          </w:p>
        </w:tc>
        <w:tc>
          <w:tcPr>
            <w:tcW w:w="1283" w:type="dxa"/>
          </w:tcPr>
          <w:p w14:paraId="67AAA88A" w14:textId="77777777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F00238F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0248A40C" w14:textId="1E8A4A90" w:rsidR="005237A7" w:rsidRPr="005237A7" w:rsidRDefault="001F1767" w:rsidP="00D5755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Partnership</w:t>
            </w:r>
            <w:r w:rsidR="005237A7" w:rsidRPr="005237A7">
              <w:rPr>
                <w:rFonts w:ascii="Calibri" w:hAnsi="Calibri" w:cs="Calibri"/>
                <w:b/>
                <w:bCs/>
              </w:rPr>
              <w:t xml:space="preserve"> Start Date:</w:t>
            </w:r>
          </w:p>
        </w:tc>
        <w:tc>
          <w:tcPr>
            <w:tcW w:w="7382" w:type="dxa"/>
            <w:gridSpan w:val="6"/>
          </w:tcPr>
          <w:p w14:paraId="3DB7B8A6" w14:textId="77777777" w:rsidR="00FA0B94" w:rsidRDefault="00FA0B94" w:rsidP="006C09FB">
            <w:pPr>
              <w:spacing w:line="276" w:lineRule="auto"/>
              <w:rPr>
                <w:rFonts w:ascii="Calibri" w:hAnsi="Calibri" w:cs="Calibri"/>
              </w:rPr>
            </w:pPr>
          </w:p>
          <w:p w14:paraId="37CA17CF" w14:textId="43B2CEE3" w:rsidR="00FA0B94" w:rsidRPr="005237A7" w:rsidRDefault="00FA0B94" w:rsidP="006C09F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21A58D92" w14:textId="77777777" w:rsidTr="00CF2AFE">
        <w:trPr>
          <w:trHeight w:val="102"/>
        </w:trPr>
        <w:tc>
          <w:tcPr>
            <w:tcW w:w="3111" w:type="dxa"/>
            <w:shd w:val="clear" w:color="auto" w:fill="EBE7D1"/>
          </w:tcPr>
          <w:p w14:paraId="2AFFD9C4" w14:textId="77777777" w:rsidR="00D32104" w:rsidRDefault="00D32104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CSR Polic</w:t>
            </w:r>
            <w:r w:rsidR="006B630B">
              <w:rPr>
                <w:rFonts w:ascii="Calibri" w:hAnsi="Calibri" w:cs="Calibri"/>
                <w:b/>
                <w:bCs/>
              </w:rPr>
              <w:t>ies</w:t>
            </w:r>
            <w:r>
              <w:rPr>
                <w:rFonts w:ascii="Calibri" w:hAnsi="Calibri" w:cs="Calibri"/>
                <w:b/>
                <w:bCs/>
              </w:rPr>
              <w:t xml:space="preserve"> / Sustainability Commitment</w:t>
            </w:r>
            <w:r w:rsidR="006B630B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BF35F57" w14:textId="20E161D0" w:rsidR="008909EF" w:rsidRPr="005237A7" w:rsidRDefault="008909EF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(All partners)</w:t>
            </w:r>
          </w:p>
        </w:tc>
        <w:tc>
          <w:tcPr>
            <w:tcW w:w="7382" w:type="dxa"/>
            <w:gridSpan w:val="6"/>
          </w:tcPr>
          <w:p w14:paraId="642102B6" w14:textId="77777777" w:rsidR="00D32104" w:rsidRDefault="00D32104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add link(s) to your corporate commitments or attach as a separate file:</w:t>
            </w:r>
          </w:p>
          <w:p w14:paraId="3AA2737C" w14:textId="77777777" w:rsidR="006B630B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729D8FE1" w14:textId="6171F1EE" w:rsidR="006B630B" w:rsidRPr="005237A7" w:rsidRDefault="006B630B" w:rsidP="009C5CD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5755B" w:rsidRPr="005237A7" w14:paraId="349EA1D5" w14:textId="77777777" w:rsidTr="001B6710">
        <w:trPr>
          <w:trHeight w:val="102"/>
        </w:trPr>
        <w:tc>
          <w:tcPr>
            <w:tcW w:w="3111" w:type="dxa"/>
            <w:shd w:val="clear" w:color="auto" w:fill="EBE7D1"/>
          </w:tcPr>
          <w:p w14:paraId="148A5C33" w14:textId="77777777" w:rsidR="00D5755B" w:rsidRDefault="00D5755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Sustainability Priorities:</w:t>
            </w:r>
          </w:p>
          <w:p w14:paraId="1A627308" w14:textId="220D79FC" w:rsidR="008909EF" w:rsidRDefault="008909EF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(All partners)</w:t>
            </w:r>
          </w:p>
        </w:tc>
        <w:tc>
          <w:tcPr>
            <w:tcW w:w="7382" w:type="dxa"/>
            <w:gridSpan w:val="6"/>
          </w:tcPr>
          <w:p w14:paraId="59B8B5C9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what your corporate sustainability priorities are:</w:t>
            </w:r>
          </w:p>
          <w:p w14:paraId="37466751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  <w:p w14:paraId="600B2165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  <w:p w14:paraId="5B6EA0D6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  <w:p w14:paraId="4DE3BB8B" w14:textId="260CFDBA" w:rsidR="00D5755B" w:rsidRP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1B6710">
        <w:tc>
          <w:tcPr>
            <w:tcW w:w="3111" w:type="dxa"/>
            <w:shd w:val="clear" w:color="auto" w:fill="D7CFA1"/>
          </w:tcPr>
          <w:p w14:paraId="232F5383" w14:textId="47799576" w:rsidR="00D32104" w:rsidRPr="005237A7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Existing Certifications (Compliance Partners)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382" w:type="dxa"/>
            <w:gridSpan w:val="6"/>
          </w:tcPr>
          <w:p w14:paraId="4E504C7F" w14:textId="799394C0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2DBE8A2E" w14:textId="01C7C714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682CFEDD" w14:textId="213A51C3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555F586A" w14:textId="45CFCBA6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4FC483C8" w14:textId="77777777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69A39B9C" w14:textId="40C2F283" w:rsidR="00D32104" w:rsidRPr="005237A7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B630B" w:rsidRPr="005237A7" w14:paraId="2ED99DED" w14:textId="77777777" w:rsidTr="001B6710">
        <w:tc>
          <w:tcPr>
            <w:tcW w:w="3111" w:type="dxa"/>
            <w:vMerge w:val="restart"/>
            <w:shd w:val="clear" w:color="auto" w:fill="D7CFA1"/>
          </w:tcPr>
          <w:p w14:paraId="7134021B" w14:textId="77777777" w:rsidR="006B630B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40E74CAA" w:rsidR="006B630B" w:rsidRPr="005237A7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(Compliance Partners)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  <w:gridSpan w:val="2"/>
            <w:shd w:val="clear" w:color="auto" w:fill="D7CFA1"/>
          </w:tcPr>
          <w:p w14:paraId="5D9944A6" w14:textId="77777777" w:rsidR="006B630B" w:rsidRPr="006639DE" w:rsidRDefault="006B630B" w:rsidP="00697EA7">
            <w:pPr>
              <w:spacing w:line="360" w:lineRule="auto"/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1276" w:type="dxa"/>
            <w:gridSpan w:val="2"/>
            <w:shd w:val="clear" w:color="auto" w:fill="D7CFA1"/>
          </w:tcPr>
          <w:p w14:paraId="620EF6A0" w14:textId="2F863227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422" w:type="dxa"/>
            <w:gridSpan w:val="2"/>
            <w:shd w:val="clear" w:color="auto" w:fill="D7CFA1"/>
          </w:tcPr>
          <w:p w14:paraId="19CED54D" w14:textId="67EA11A3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6B630B" w:rsidRPr="005237A7" w14:paraId="29E9FA94" w14:textId="77777777" w:rsidTr="001B6710">
        <w:tc>
          <w:tcPr>
            <w:tcW w:w="3111" w:type="dxa"/>
            <w:vMerge/>
            <w:shd w:val="clear" w:color="auto" w:fill="D7CFA1"/>
          </w:tcPr>
          <w:p w14:paraId="6D8C545A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512C5631" w14:textId="56E0A28C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</w:t>
            </w:r>
          </w:p>
        </w:tc>
        <w:tc>
          <w:tcPr>
            <w:tcW w:w="1276" w:type="dxa"/>
            <w:gridSpan w:val="2"/>
          </w:tcPr>
          <w:p w14:paraId="2CF37230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B8CF6EF" w14:textId="74D958B0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358506CC" w14:textId="77777777" w:rsidTr="001B6710">
        <w:tc>
          <w:tcPr>
            <w:tcW w:w="3111" w:type="dxa"/>
            <w:vMerge/>
            <w:shd w:val="clear" w:color="auto" w:fill="D7CFA1"/>
          </w:tcPr>
          <w:p w14:paraId="23187A2E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7D1404EF" w14:textId="3FA32C39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</w:p>
        </w:tc>
        <w:tc>
          <w:tcPr>
            <w:tcW w:w="1276" w:type="dxa"/>
            <w:gridSpan w:val="2"/>
          </w:tcPr>
          <w:p w14:paraId="040E36F2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05E879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0100D3EE" w14:textId="77777777" w:rsidTr="001B6710">
        <w:tc>
          <w:tcPr>
            <w:tcW w:w="3111" w:type="dxa"/>
            <w:vMerge/>
            <w:shd w:val="clear" w:color="auto" w:fill="D7CFA1"/>
          </w:tcPr>
          <w:p w14:paraId="147AC298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448800D5" w14:textId="0A7F29FA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76" w:type="dxa"/>
            <w:gridSpan w:val="2"/>
          </w:tcPr>
          <w:p w14:paraId="3094CD63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579818E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1B6710">
        <w:tc>
          <w:tcPr>
            <w:tcW w:w="3111" w:type="dxa"/>
            <w:vMerge/>
            <w:shd w:val="clear" w:color="auto" w:fill="D7CFA1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41B18E8" w14:textId="2F49D259" w:rsidR="00D32104" w:rsidRPr="005237A7" w:rsidRDefault="000F3117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Depending on requirements, the costs may vary. Minimum cost of £1,500 for one day </w:t>
            </w:r>
            <w:r w:rsidR="00F0593A">
              <w:rPr>
                <w:rFonts w:ascii="Calibri" w:hAnsi="Calibri" w:cs="Calibri"/>
              </w:rPr>
              <w:t xml:space="preserve">audit and one day reporting (plus expenses at cost).  </w:t>
            </w:r>
            <w:r w:rsidR="00F0593A" w:rsidRPr="00FA0B94">
              <w:rPr>
                <w:rFonts w:ascii="Calibri" w:hAnsi="Calibri" w:cs="Calibri"/>
                <w:b/>
                <w:bCs/>
                <w:i/>
                <w:iCs/>
              </w:rPr>
              <w:t>Please tick above and we will send you an audit proposal form.</w:t>
            </w:r>
          </w:p>
        </w:tc>
      </w:tr>
      <w:tr w:rsidR="00D32104" w:rsidRPr="005237A7" w14:paraId="7FCCE3F5" w14:textId="77777777" w:rsidTr="001B6710">
        <w:tc>
          <w:tcPr>
            <w:tcW w:w="3111" w:type="dxa"/>
            <w:shd w:val="clear" w:color="auto" w:fill="BAAC5C"/>
          </w:tcPr>
          <w:p w14:paraId="572A4FC0" w14:textId="77777777" w:rsidR="00D32104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Value Chain Mapping:</w:t>
            </w:r>
          </w:p>
          <w:p w14:paraId="7E039E1D" w14:textId="32A9D05F" w:rsidR="006B630B" w:rsidRPr="005237A7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(Licensed Partners)</w:t>
            </w:r>
          </w:p>
        </w:tc>
        <w:tc>
          <w:tcPr>
            <w:tcW w:w="7382" w:type="dxa"/>
            <w:gridSpan w:val="6"/>
          </w:tcPr>
          <w:p w14:paraId="6BD5AFF9" w14:textId="18EEAF22" w:rsidR="00D32104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indicate what tier of visibility your organisation has (i.e. tier 1 to tier 4):</w:t>
            </w:r>
          </w:p>
        </w:tc>
      </w:tr>
      <w:tr w:rsidR="006B630B" w:rsidRPr="005237A7" w14:paraId="506A3BA4" w14:textId="77777777" w:rsidTr="001B6710">
        <w:tc>
          <w:tcPr>
            <w:tcW w:w="3111" w:type="dxa"/>
            <w:shd w:val="clear" w:color="auto" w:fill="BAAC5C"/>
          </w:tcPr>
          <w:p w14:paraId="1256FB9C" w14:textId="77777777" w:rsidR="006B630B" w:rsidRDefault="006B630B" w:rsidP="003F10C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Leather Volumes:</w:t>
            </w:r>
          </w:p>
          <w:p w14:paraId="020C02F6" w14:textId="69013183" w:rsidR="006B630B" w:rsidRDefault="006B630B" w:rsidP="003F10C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(Licensed Partners)</w:t>
            </w:r>
          </w:p>
        </w:tc>
        <w:tc>
          <w:tcPr>
            <w:tcW w:w="7382" w:type="dxa"/>
            <w:gridSpan w:val="6"/>
          </w:tcPr>
          <w:p w14:paraId="0F6843B3" w14:textId="77777777" w:rsidR="006B630B" w:rsidRDefault="006B630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approximately what volume of leather your organisation </w:t>
            </w:r>
            <w:r w:rsidR="00D5755B">
              <w:rPr>
                <w:rFonts w:ascii="Calibri" w:hAnsi="Calibri" w:cs="Calibri"/>
              </w:rPr>
              <w:t>purchases per annum:</w:t>
            </w:r>
          </w:p>
          <w:p w14:paraId="21DA57E2" w14:textId="77C30373" w:rsidR="00D5755B" w:rsidRDefault="00D5755B" w:rsidP="00D5755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72CF408C" w14:textId="77777777" w:rsidTr="001B6710">
        <w:tc>
          <w:tcPr>
            <w:tcW w:w="3111" w:type="dxa"/>
            <w:shd w:val="clear" w:color="auto" w:fill="EBE7D1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382" w:type="dxa"/>
            <w:gridSpan w:val="6"/>
          </w:tcPr>
          <w:p w14:paraId="51417D07" w14:textId="77777777" w:rsidR="00D32104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7BE173F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1B6710">
        <w:tc>
          <w:tcPr>
            <w:tcW w:w="3111" w:type="dxa"/>
            <w:shd w:val="clear" w:color="auto" w:fill="EBE7D1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  <w:gridSpan w:val="2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EBE7D1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848" w:type="dxa"/>
            <w:gridSpan w:val="3"/>
          </w:tcPr>
          <w:p w14:paraId="64E571B3" w14:textId="38CF9D90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1B6710">
        <w:tc>
          <w:tcPr>
            <w:tcW w:w="3111" w:type="dxa"/>
            <w:shd w:val="clear" w:color="auto" w:fill="EBE7D1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382" w:type="dxa"/>
            <w:gridSpan w:val="6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5F8B09B5" w14:textId="456487BF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</w:tbl>
    <w:p w14:paraId="1AB9322F" w14:textId="77777777" w:rsidR="00577544" w:rsidRDefault="00577544" w:rsidP="006B630B">
      <w:pPr>
        <w:rPr>
          <w:rFonts w:ascii="Calibri" w:hAnsi="Calibri" w:cs="Calibri"/>
        </w:rPr>
      </w:pPr>
    </w:p>
    <w:p w14:paraId="0E0B7A19" w14:textId="33DFEBEC" w:rsidR="006B630B" w:rsidRPr="005237A7" w:rsidRDefault="006B630B" w:rsidP="006B630B">
      <w:pPr>
        <w:rPr>
          <w:rFonts w:ascii="Calibri" w:hAnsi="Calibri" w:cs="Calibri"/>
        </w:rPr>
      </w:pPr>
      <w:r>
        <w:rPr>
          <w:rFonts w:ascii="Calibri" w:hAnsi="Calibri" w:cs="Calibri"/>
        </w:rPr>
        <w:t>*Compliance Partners</w:t>
      </w:r>
      <w:r w:rsidRPr="005237A7">
        <w:rPr>
          <w:rFonts w:ascii="Calibri" w:hAnsi="Calibri" w:cs="Calibri"/>
        </w:rPr>
        <w:t xml:space="preserve"> pay a fee for registration and </w:t>
      </w:r>
      <w:r>
        <w:rPr>
          <w:rFonts w:ascii="Calibri" w:hAnsi="Calibri" w:cs="Calibri"/>
        </w:rPr>
        <w:t>mapping,</w:t>
      </w:r>
      <w:r w:rsidR="00D36357">
        <w:rPr>
          <w:rFonts w:ascii="Calibri" w:hAnsi="Calibri" w:cs="Calibri"/>
        </w:rPr>
        <w:t xml:space="preserve"> that in</w:t>
      </w:r>
      <w:r>
        <w:rPr>
          <w:rFonts w:ascii="Calibri" w:hAnsi="Calibri" w:cs="Calibri"/>
        </w:rPr>
        <w:t>clud</w:t>
      </w:r>
      <w:r w:rsidR="00D36357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</w:t>
      </w:r>
      <w:r w:rsidRPr="005237A7">
        <w:rPr>
          <w:rFonts w:ascii="Calibri" w:hAnsi="Calibri" w:cs="Calibri"/>
        </w:rPr>
        <w:t xml:space="preserve">basic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of SLF.  For audit / certification then additional charges apply – see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&amp; Fee Structure </w:t>
      </w:r>
      <w:r w:rsidR="003F2B95">
        <w:rPr>
          <w:rFonts w:ascii="Calibri" w:hAnsi="Calibri" w:cs="Calibri"/>
        </w:rPr>
        <w:t xml:space="preserve">in the Partnership </w:t>
      </w:r>
      <w:r w:rsidR="00A81A51">
        <w:rPr>
          <w:rFonts w:ascii="Calibri" w:hAnsi="Calibri" w:cs="Calibri"/>
        </w:rPr>
        <w:t>Information</w:t>
      </w:r>
      <w:r w:rsidR="003F2B95">
        <w:rPr>
          <w:rFonts w:ascii="Calibri" w:hAnsi="Calibri" w:cs="Calibri"/>
        </w:rPr>
        <w:t xml:space="preserve"> Pack </w:t>
      </w:r>
      <w:r w:rsidRPr="005237A7">
        <w:rPr>
          <w:rFonts w:ascii="Calibri" w:hAnsi="Calibri" w:cs="Calibri"/>
        </w:rPr>
        <w:t>for more information.</w:t>
      </w:r>
    </w:p>
    <w:sectPr w:rsidR="006B630B" w:rsidRPr="005237A7" w:rsidSect="00D575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1134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E4C9" w14:textId="77777777" w:rsidR="00145BDF" w:rsidRDefault="00145BDF" w:rsidP="005237A7">
      <w:pPr>
        <w:spacing w:after="0" w:line="240" w:lineRule="auto"/>
      </w:pPr>
      <w:r>
        <w:separator/>
      </w:r>
    </w:p>
  </w:endnote>
  <w:endnote w:type="continuationSeparator" w:id="0">
    <w:p w14:paraId="749FC54B" w14:textId="77777777" w:rsidR="00145BDF" w:rsidRDefault="00145BDF" w:rsidP="0052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E020CF" w:rsidRPr="00D5755B" w:rsidRDefault="00145BDF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160B" w14:textId="77777777" w:rsidR="00145BDF" w:rsidRDefault="00145BDF" w:rsidP="005237A7">
      <w:pPr>
        <w:spacing w:after="0" w:line="240" w:lineRule="auto"/>
      </w:pPr>
      <w:r>
        <w:separator/>
      </w:r>
    </w:p>
  </w:footnote>
  <w:footnote w:type="continuationSeparator" w:id="0">
    <w:p w14:paraId="12B6887B" w14:textId="77777777" w:rsidR="00145BDF" w:rsidRDefault="00145BDF" w:rsidP="0052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080376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9264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03" name="Picture 10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0376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0376" w:rsidRDefault="00145BDF">
    <w:pPr>
      <w:pStyle w:val="Header"/>
    </w:pPr>
  </w:p>
  <w:p w14:paraId="7386F797" w14:textId="77777777" w:rsidR="00E020CF" w:rsidRDefault="00145B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61312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04" name="Picture 10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E379E"/>
    <w:rsid w:val="000F2E1D"/>
    <w:rsid w:val="000F3117"/>
    <w:rsid w:val="00117800"/>
    <w:rsid w:val="001332F2"/>
    <w:rsid w:val="00145BDF"/>
    <w:rsid w:val="0016184B"/>
    <w:rsid w:val="0016287B"/>
    <w:rsid w:val="001B6710"/>
    <w:rsid w:val="001F1767"/>
    <w:rsid w:val="002052E1"/>
    <w:rsid w:val="002F178B"/>
    <w:rsid w:val="00361B1B"/>
    <w:rsid w:val="00376685"/>
    <w:rsid w:val="003A68E3"/>
    <w:rsid w:val="003F10C8"/>
    <w:rsid w:val="003F2B95"/>
    <w:rsid w:val="0043157A"/>
    <w:rsid w:val="004648B7"/>
    <w:rsid w:val="00496C0E"/>
    <w:rsid w:val="005237A7"/>
    <w:rsid w:val="005714AE"/>
    <w:rsid w:val="00577544"/>
    <w:rsid w:val="005D276A"/>
    <w:rsid w:val="006639DE"/>
    <w:rsid w:val="006B5C8C"/>
    <w:rsid w:val="006B630B"/>
    <w:rsid w:val="006C09FB"/>
    <w:rsid w:val="006D2A99"/>
    <w:rsid w:val="006D2ABC"/>
    <w:rsid w:val="007F6BB6"/>
    <w:rsid w:val="008909EF"/>
    <w:rsid w:val="008F1B9E"/>
    <w:rsid w:val="00933AF0"/>
    <w:rsid w:val="00936904"/>
    <w:rsid w:val="00950D76"/>
    <w:rsid w:val="009755B2"/>
    <w:rsid w:val="009C5CDA"/>
    <w:rsid w:val="00A81A51"/>
    <w:rsid w:val="00C0797A"/>
    <w:rsid w:val="00C2080B"/>
    <w:rsid w:val="00C92710"/>
    <w:rsid w:val="00CA4069"/>
    <w:rsid w:val="00CF2AFE"/>
    <w:rsid w:val="00D32104"/>
    <w:rsid w:val="00D36357"/>
    <w:rsid w:val="00D5755B"/>
    <w:rsid w:val="00E61AB9"/>
    <w:rsid w:val="00EB4133"/>
    <w:rsid w:val="00F0593A"/>
    <w:rsid w:val="00F22809"/>
    <w:rsid w:val="00F92BE4"/>
    <w:rsid w:val="00FA0B94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9</cp:revision>
  <cp:lastPrinted>2021-01-22T11:36:00Z</cp:lastPrinted>
  <dcterms:created xsi:type="dcterms:W3CDTF">2021-07-22T14:26:00Z</dcterms:created>
  <dcterms:modified xsi:type="dcterms:W3CDTF">2021-07-22T14:35:00Z</dcterms:modified>
</cp:coreProperties>
</file>